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A059" w14:textId="77777777" w:rsidR="00C1492D" w:rsidRDefault="00000000">
      <w:pPr>
        <w:spacing w:after="0" w:line="360" w:lineRule="auto"/>
        <w:jc w:val="center"/>
      </w:pPr>
      <w:r>
        <w:rPr>
          <w:sz w:val="24"/>
          <w:szCs w:val="24"/>
        </w:rPr>
        <w:t xml:space="preserve">REGULAMIN </w:t>
      </w:r>
      <w:r>
        <w:rPr>
          <w:i/>
          <w:sz w:val="24"/>
          <w:szCs w:val="24"/>
        </w:rPr>
        <w:t>APOSTOLATU ZŁOTA RÓŻA</w:t>
      </w:r>
      <w:r>
        <w:rPr>
          <w:sz w:val="24"/>
          <w:szCs w:val="24"/>
        </w:rPr>
        <w:t xml:space="preserve"> </w:t>
      </w:r>
    </w:p>
    <w:p w14:paraId="53013532" w14:textId="77777777" w:rsidR="00C1492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 DIECEZJI ZAMOJSKO – LUBACZOWSKIEJ</w:t>
      </w:r>
    </w:p>
    <w:p w14:paraId="7062A836" w14:textId="77777777" w:rsidR="00C1492D" w:rsidRDefault="00C1492D">
      <w:pPr>
        <w:spacing w:after="0" w:line="360" w:lineRule="auto"/>
        <w:rPr>
          <w:sz w:val="24"/>
          <w:szCs w:val="24"/>
        </w:rPr>
      </w:pPr>
    </w:p>
    <w:p w14:paraId="13DC12C9" w14:textId="77777777" w:rsidR="00C1492D" w:rsidRDefault="00000000">
      <w:pPr>
        <w:spacing w:after="0" w:line="360" w:lineRule="auto"/>
        <w:ind w:firstLine="708"/>
        <w:jc w:val="both"/>
      </w:pPr>
      <w:r>
        <w:rPr>
          <w:i/>
          <w:sz w:val="24"/>
          <w:szCs w:val="24"/>
        </w:rPr>
        <w:t>Apostolat Złota Róża</w:t>
      </w:r>
      <w:r>
        <w:rPr>
          <w:sz w:val="24"/>
          <w:szCs w:val="24"/>
        </w:rPr>
        <w:t xml:space="preserve"> jest wspólnotą osób świeckich, które w duchu miłości i odpowiedzialności za Kościół, otaczają modlitewną opieką kapłanów oraz troszczą się o nowe powołania kapłańskie i zakonne. Powstanie Apostolatu jest odpowiedzią na prośbę św. Jana Pawła II, który – zarówno w adhortacji posynodalnej </w:t>
      </w:r>
      <w:proofErr w:type="spellStart"/>
      <w:r w:rsidRPr="00206555">
        <w:rPr>
          <w:i/>
          <w:iCs/>
          <w:sz w:val="24"/>
          <w:szCs w:val="24"/>
        </w:rPr>
        <w:t>Pastores</w:t>
      </w:r>
      <w:proofErr w:type="spellEnd"/>
      <w:r w:rsidRPr="00206555">
        <w:rPr>
          <w:i/>
          <w:iCs/>
          <w:sz w:val="24"/>
          <w:szCs w:val="24"/>
        </w:rPr>
        <w:t xml:space="preserve"> </w:t>
      </w:r>
      <w:proofErr w:type="spellStart"/>
      <w:r w:rsidRPr="00206555">
        <w:rPr>
          <w:i/>
          <w:iCs/>
          <w:sz w:val="24"/>
          <w:szCs w:val="24"/>
        </w:rPr>
        <w:t>dabo</w:t>
      </w:r>
      <w:proofErr w:type="spellEnd"/>
      <w:r w:rsidRPr="00206555">
        <w:rPr>
          <w:i/>
          <w:iCs/>
          <w:sz w:val="24"/>
          <w:szCs w:val="24"/>
        </w:rPr>
        <w:t xml:space="preserve"> </w:t>
      </w:r>
      <w:proofErr w:type="spellStart"/>
      <w:r w:rsidRPr="00206555">
        <w:rPr>
          <w:i/>
          <w:iCs/>
          <w:sz w:val="24"/>
          <w:szCs w:val="24"/>
        </w:rPr>
        <w:t>vobis</w:t>
      </w:r>
      <w:proofErr w:type="spellEnd"/>
      <w:r>
        <w:rPr>
          <w:sz w:val="24"/>
          <w:szCs w:val="24"/>
        </w:rPr>
        <w:t xml:space="preserve"> – jak i w licznych przemówieniach, homiliach oraz spotkaniach z wiernymi wzywał do modlitwy w intencji powołanych do kapłaństwa.</w:t>
      </w:r>
    </w:p>
    <w:p w14:paraId="7CC96389" w14:textId="77777777" w:rsidR="00C1492D" w:rsidRDefault="00C1492D">
      <w:pPr>
        <w:spacing w:after="0" w:line="360" w:lineRule="auto"/>
        <w:jc w:val="both"/>
        <w:rPr>
          <w:sz w:val="24"/>
          <w:szCs w:val="24"/>
        </w:rPr>
      </w:pPr>
    </w:p>
    <w:p w14:paraId="54FC79A7" w14:textId="77777777" w:rsidR="00C1492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§1 </w:t>
      </w:r>
    </w:p>
    <w:p w14:paraId="74D3D14F" w14:textId="77777777" w:rsidR="00C1492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POSTANOWIENIA OGÓLNE</w:t>
      </w:r>
    </w:p>
    <w:p w14:paraId="7D11B523" w14:textId="1CCCED00" w:rsidR="00C1492D" w:rsidRDefault="0000000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Apostolat Złota Róża </w:t>
      </w:r>
      <w:r w:rsidR="00206555">
        <w:rPr>
          <w:sz w:val="24"/>
          <w:szCs w:val="24"/>
        </w:rPr>
        <w:t>określony dalej jako</w:t>
      </w:r>
      <w:r>
        <w:rPr>
          <w:sz w:val="24"/>
          <w:szCs w:val="24"/>
        </w:rPr>
        <w:t xml:space="preserve"> Apostolat, </w:t>
      </w:r>
      <w:r w:rsidR="00206555">
        <w:rPr>
          <w:sz w:val="24"/>
          <w:szCs w:val="24"/>
        </w:rPr>
        <w:t xml:space="preserve">wywodzący się ze wspólnoty Kościoła Siedleckiego, </w:t>
      </w:r>
      <w:r>
        <w:rPr>
          <w:sz w:val="24"/>
          <w:szCs w:val="24"/>
        </w:rPr>
        <w:t>jest prywatnym stowarzyszeniem wiernych o charakterze modlitewnym i formacyjnym</w:t>
      </w:r>
      <w:r w:rsidR="00206555">
        <w:rPr>
          <w:sz w:val="24"/>
          <w:szCs w:val="24"/>
        </w:rPr>
        <w:t>,</w:t>
      </w:r>
      <w:r>
        <w:rPr>
          <w:sz w:val="24"/>
          <w:szCs w:val="24"/>
        </w:rPr>
        <w:t xml:space="preserve"> działającym na podstawie kan. 299 oraz kan. 321-326 Kodeksu Prawa Kanonicznego</w:t>
      </w:r>
      <w:r w:rsidR="00206555">
        <w:rPr>
          <w:sz w:val="24"/>
          <w:szCs w:val="24"/>
        </w:rPr>
        <w:t>.</w:t>
      </w:r>
    </w:p>
    <w:p w14:paraId="2B5F0012" w14:textId="77777777" w:rsidR="00C1492D" w:rsidRDefault="0000000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Apostolat posiada osobowość prawną w Kościele katolickim na mocy kan. 322 KPK.</w:t>
      </w:r>
    </w:p>
    <w:p w14:paraId="76926BDB" w14:textId="77777777" w:rsidR="00C1492D" w:rsidRDefault="0000000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Apostolat opiera się na regulaminie przeznaczonym dla członków i animatorów Apostolatu, który uzyskał aprobatę Biskupa Siedleckiego.</w:t>
      </w:r>
    </w:p>
    <w:p w14:paraId="6A40AF09" w14:textId="2B5E5A59" w:rsidR="00C1492D" w:rsidRDefault="0000000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Apostolat posiada asystenta kościelnego mianowanego przez Biskupa Zamojsko- Lubaczowskiego</w:t>
      </w:r>
    </w:p>
    <w:p w14:paraId="4E87DD7C" w14:textId="77777777" w:rsidR="00C1492D" w:rsidRDefault="0000000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Patronami Apostolatu są: Maryja oraz św. Jan Paweł II.</w:t>
      </w:r>
    </w:p>
    <w:p w14:paraId="4D48C97E" w14:textId="77777777" w:rsidR="00C1492D" w:rsidRDefault="00C1492D">
      <w:pPr>
        <w:spacing w:after="0" w:line="360" w:lineRule="auto"/>
        <w:jc w:val="center"/>
        <w:rPr>
          <w:sz w:val="24"/>
          <w:szCs w:val="24"/>
        </w:rPr>
      </w:pPr>
    </w:p>
    <w:p w14:paraId="7C66D2BE" w14:textId="77777777" w:rsidR="00C1492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§2 </w:t>
      </w:r>
    </w:p>
    <w:p w14:paraId="0FAFB96A" w14:textId="77777777" w:rsidR="00C1492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ISTOTA I DUCHOWOŚĆ</w:t>
      </w:r>
    </w:p>
    <w:p w14:paraId="6368CAAF" w14:textId="77777777" w:rsidR="00C1492D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podstaw Apostolatu znajduje się:</w:t>
      </w:r>
    </w:p>
    <w:p w14:paraId="463477BC" w14:textId="6B23D3FB" w:rsidR="00C1492D" w:rsidRDefault="00000000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miłość do kapłanów jako szafarzy </w:t>
      </w:r>
      <w:r w:rsidR="00206555">
        <w:rPr>
          <w:sz w:val="24"/>
          <w:szCs w:val="24"/>
        </w:rPr>
        <w:t xml:space="preserve">sakramentów </w:t>
      </w:r>
      <w:r>
        <w:rPr>
          <w:sz w:val="24"/>
          <w:szCs w:val="24"/>
        </w:rPr>
        <w:t>Jezusa Chrystusa:</w:t>
      </w:r>
    </w:p>
    <w:p w14:paraId="65E2512B" w14:textId="16415185" w:rsidR="00C1492D" w:rsidRDefault="00000000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szacunek dla </w:t>
      </w:r>
      <w:r w:rsidR="00206555">
        <w:rPr>
          <w:sz w:val="24"/>
          <w:szCs w:val="24"/>
        </w:rPr>
        <w:t xml:space="preserve">daru </w:t>
      </w:r>
      <w:r>
        <w:rPr>
          <w:sz w:val="24"/>
          <w:szCs w:val="24"/>
        </w:rPr>
        <w:t>tajemnicy kapłaństwa;</w:t>
      </w:r>
    </w:p>
    <w:p w14:paraId="3650D1B6" w14:textId="77777777" w:rsidR="00C1492D" w:rsidRDefault="00000000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troska o nowe powołania do kapłaństwa i życia zakonnego;</w:t>
      </w:r>
    </w:p>
    <w:p w14:paraId="558A0CF5" w14:textId="0475843A" w:rsidR="00C1492D" w:rsidRDefault="00000000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rozbudz</w:t>
      </w:r>
      <w:r w:rsidR="00206555">
        <w:rPr>
          <w:sz w:val="24"/>
          <w:szCs w:val="24"/>
        </w:rPr>
        <w:t>a</w:t>
      </w:r>
      <w:r>
        <w:rPr>
          <w:sz w:val="24"/>
          <w:szCs w:val="24"/>
        </w:rPr>
        <w:t>nie świadomości potrzeby wsp</w:t>
      </w:r>
      <w:r w:rsidR="00206555">
        <w:rPr>
          <w:sz w:val="24"/>
          <w:szCs w:val="24"/>
        </w:rPr>
        <w:t>ierania kapłanów i powołanych modlitwą oraz osobistym wyrzeczeniem.</w:t>
      </w:r>
      <w:r>
        <w:rPr>
          <w:sz w:val="24"/>
          <w:szCs w:val="24"/>
        </w:rPr>
        <w:t xml:space="preserve"> </w:t>
      </w:r>
    </w:p>
    <w:p w14:paraId="2C1FE4AD" w14:textId="77777777" w:rsidR="00C1492D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Celem Apostolatu jest przede wszystkim modlitwa w intencji kapłanów oraz nowych powołań kapłańskich.</w:t>
      </w:r>
    </w:p>
    <w:p w14:paraId="5E949A3C" w14:textId="77777777" w:rsidR="00C1492D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Apostolat realizuje powyższy cel poprzez tworzenie grup modlitewnych, składających się z 21 osób, których członkowie podejmują modlitwę, posty lub inne dobrowolne wyrzeczenia w intencji powołanych do kapłaństwa.</w:t>
      </w:r>
    </w:p>
    <w:p w14:paraId="05EDE464" w14:textId="77777777" w:rsidR="00C1492D" w:rsidRDefault="00C1492D">
      <w:pPr>
        <w:spacing w:after="0" w:line="360" w:lineRule="auto"/>
        <w:jc w:val="both"/>
        <w:rPr>
          <w:sz w:val="24"/>
          <w:szCs w:val="24"/>
        </w:rPr>
      </w:pPr>
    </w:p>
    <w:p w14:paraId="125F75B8" w14:textId="77777777" w:rsidR="00C1492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14:paraId="7333DFD1" w14:textId="77777777" w:rsidR="00C1492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CZŁONKOWIE</w:t>
      </w:r>
    </w:p>
    <w:p w14:paraId="281E5C2C" w14:textId="77777777" w:rsidR="00C1492D" w:rsidRDefault="00000000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Członkiem Apostolatu może zostać każdy wierzący należący do Kościoła katolickiego.</w:t>
      </w:r>
    </w:p>
    <w:p w14:paraId="2FC2D894" w14:textId="77777777" w:rsidR="00C1492D" w:rsidRDefault="00000000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Zaangażowanie w inne stowarzyszenia i ruchy o charakterze modlitewnym, formacyjnym czy apostolskim nie stanowi przeszkody w przynależności do Apostolatu.</w:t>
      </w:r>
    </w:p>
    <w:p w14:paraId="60FB8260" w14:textId="77777777" w:rsidR="00C1492D" w:rsidRDefault="00000000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Podstawową wspólnotę Apostolatu stanowi grupa 21-osobowa, która zawiązuje się w danej parafii, a odpowiedzialnym za tę wspólnotę jest ksiądz proboszcz lub wyznaczony przez niego kapłan, pełniący posługę w danej parafii.</w:t>
      </w:r>
    </w:p>
    <w:p w14:paraId="2BC58A32" w14:textId="77777777" w:rsidR="00C1492D" w:rsidRDefault="00000000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Apostolatu zostaje przyjęta osoba po złożeniu deklaracji wobec proboszcza parafii, na terenie której powstaje grupa Apostolatu lub animatora.</w:t>
      </w:r>
    </w:p>
    <w:p w14:paraId="54537A87" w14:textId="77777777" w:rsidR="00C1492D" w:rsidRDefault="00000000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czele grupy stoi animator wybrany przez członków wspólnoty i zaaprobowany przez proboszcza miejsca.</w:t>
      </w:r>
    </w:p>
    <w:p w14:paraId="21906922" w14:textId="77777777" w:rsidR="00C1492D" w:rsidRDefault="00000000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przyjęta do Apostolatu może być z niego usunięta, jeśli przez dłuższy okres z własnej winy nie podejmowała swoich zobowiązań. Powyższą decyzję podejmuje animator w porozumieniu z księdzem proboszczem.</w:t>
      </w:r>
    </w:p>
    <w:p w14:paraId="3C1DF9E5" w14:textId="77777777" w:rsidR="00C1492D" w:rsidRDefault="00C1492D">
      <w:pPr>
        <w:spacing w:after="0" w:line="360" w:lineRule="auto"/>
        <w:jc w:val="both"/>
        <w:rPr>
          <w:sz w:val="24"/>
          <w:szCs w:val="24"/>
        </w:rPr>
      </w:pPr>
    </w:p>
    <w:p w14:paraId="65089709" w14:textId="77777777" w:rsidR="00C1492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§4</w:t>
      </w:r>
    </w:p>
    <w:p w14:paraId="1597341A" w14:textId="77777777" w:rsidR="00C1492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PODSTAWOWE ZADANIA I OBOWIĄZKI CZŁONKÓW</w:t>
      </w:r>
    </w:p>
    <w:p w14:paraId="64B67846" w14:textId="77777777" w:rsidR="00C1492D" w:rsidRDefault="000000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Członek Apostolatu jest zobowiązany do ofiarowania jednego dnia wyznaczonego przez animatora grupy – w cyklu trzytygodniowym – jako czasu szczególnej modlitwy za kapłanów^ i w intencji nowych powołań kapłańskich. W wyznaczonym dniu powinien w tych intencjach: odmówić jedną tajemnicę Różańca św., Koronkę do Bożego Miłosierdzia, modlitwy św. Faustyny Kowalskiej za kapłanów oraz podjąć post lub inne dobrowolne wyrzeczenie.</w:t>
      </w:r>
    </w:p>
    <w:p w14:paraId="4731036D" w14:textId="77777777" w:rsidR="00C1492D" w:rsidRDefault="000000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Ponadto wszyscy członkowie Apostolatu powinni wspólnie uczestniczyć we Mszy św. i adoracji Najświętszego Sakramentu w pierwszy czwartek miesiąca.</w:t>
      </w:r>
    </w:p>
    <w:p w14:paraId="3E5D38F3" w14:textId="77777777" w:rsidR="00C1492D" w:rsidRDefault="000000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Każdy z należących do Apostolatu ma troszczyć się o pogłębianie życia duchowego poprzez codzienną modlitwę, częste korzystanie z sakramentów św., lekturę Pisma św., czynne zaangażowanie w życie wspólnoty parafialnej, a raz na dwa lata brać udział w rekolekcjach zamkniętych organizowanych dla członków Apostolatu.</w:t>
      </w:r>
    </w:p>
    <w:p w14:paraId="195E9FA4" w14:textId="77777777" w:rsidR="00C1492D" w:rsidRDefault="000000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 również uczestniczyć w cyklicznych spotkaniach formacyjnych organizowanych przez Zarząd Diecezjalny.</w:t>
      </w:r>
    </w:p>
    <w:p w14:paraId="5E1F167E" w14:textId="77777777" w:rsidR="00C1492D" w:rsidRDefault="000000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Swoją postawą członek Apostolatu ma zachęcać innych do modlitwy za kapłanów i w intencjach nowych powołań do stanu kapłańskiego i zakonnego.</w:t>
      </w:r>
    </w:p>
    <w:p w14:paraId="69AEB74A" w14:textId="77777777" w:rsidR="00C1492D" w:rsidRDefault="00000000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Wszyscy członkowie Apostolatu powinni modlić się za żywych i zmarłych współbraci.</w:t>
      </w:r>
    </w:p>
    <w:p w14:paraId="6EBA71B7" w14:textId="77777777" w:rsidR="00C1492D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A95F89" w14:textId="77777777" w:rsidR="00C1492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14:paraId="59C2CD61" w14:textId="77777777" w:rsidR="00C1492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STRUKTURA APOSTOLATU</w:t>
      </w:r>
    </w:p>
    <w:p w14:paraId="214DEE70" w14:textId="77777777" w:rsidR="00C1492D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Organem zarządzającym i koordynującym działania Apostolatu w diecezji jest Zarząd Diecezjalny, wybierany na okres 5 lat podczas zjazdu diecezjalnego.</w:t>
      </w:r>
    </w:p>
    <w:p w14:paraId="45C108B7" w14:textId="77777777" w:rsidR="00C1492D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 wybierany jest w głosowaniu tajnym przez animatorów grup parafialnych spośród członków Apostolatu.</w:t>
      </w:r>
    </w:p>
    <w:p w14:paraId="19784001" w14:textId="77777777" w:rsidR="00C1492D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skład Zarządu wchodzą: przewodniczący, wiceprzewodniczący, sekretarz i dwóch członków. Przewodniczącego mianuje Biskup Zamojsko-Lubaczowski spośród trzech kandydatów, którzy otrzymali najwyższą liczbę głosów.</w:t>
      </w:r>
    </w:p>
    <w:p w14:paraId="353C32F1" w14:textId="77777777" w:rsidR="00C1492D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 wraz z asystentem kościelnym ustala program formacyjny Apostolatu, organizuje zjazdy diecezjalne, rekolekcje oraz akcje promujące Apostolat.</w:t>
      </w:r>
    </w:p>
    <w:p w14:paraId="617B1374" w14:textId="77777777" w:rsidR="00C1492D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czele wspólnoty parafialnej Apostolatu stoi animator wybrany przez członków wspólnoty i zaaprobowany przez księdza proboszcza.</w:t>
      </w:r>
    </w:p>
    <w:p w14:paraId="49A6230E" w14:textId="77777777" w:rsidR="00C1492D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głównych zadań animatora należy: organizacja i prowadzenie spotkań modlitewno- formacyjnych, utrzymywanie kontaktów z Zarządem Diecezjalnym oraz księdzem proboszczem lub wyznaczonym przez niego kapłanem w sprawach dotyczących wspólnoty, gromadzenie dobrowolnych składek na dzieła Apostolatu od jego członków lub innych ofiarodawców, uczestniczenie raz w roku w rekolekcjach formacyjnych.</w:t>
      </w:r>
    </w:p>
    <w:p w14:paraId="059BA8BB" w14:textId="77777777" w:rsidR="00C1492D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parafiach, gdzie istnieje kilka grup Apostolatu, w celu właściwej koordynacji działania i realizowania zadań wspólnoty, należy utworzyć Parafialną Radę Apostolatu. Na jej czele stoi kapłan odpowiadający za Apostolat w parafii, a w jej skład wchodzą animatorzy wszystkich grup parafialnych.</w:t>
      </w:r>
    </w:p>
    <w:p w14:paraId="3FA4BCD7" w14:textId="77777777" w:rsidR="00C1492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§6 </w:t>
      </w:r>
    </w:p>
    <w:p w14:paraId="2DED52B5" w14:textId="77777777" w:rsidR="00C1492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POSTANOWIENIA KOŃCOWE</w:t>
      </w:r>
    </w:p>
    <w:p w14:paraId="048AB1FD" w14:textId="77777777" w:rsidR="00C1492D" w:rsidRDefault="00000000">
      <w:pPr>
        <w:spacing w:after="0" w:line="360" w:lineRule="auto"/>
        <w:jc w:val="both"/>
      </w:pPr>
      <w:r>
        <w:rPr>
          <w:sz w:val="24"/>
          <w:szCs w:val="24"/>
        </w:rPr>
        <w:t>Zmiany w powyższym Regulaminie może wprowadzić Biskup Zamojsko–Lubaczowski.</w:t>
      </w:r>
    </w:p>
    <w:sectPr w:rsidR="00C1492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DD99" w14:textId="77777777" w:rsidR="005A0B29" w:rsidRDefault="005A0B29">
      <w:pPr>
        <w:spacing w:after="0" w:line="240" w:lineRule="auto"/>
      </w:pPr>
      <w:r>
        <w:separator/>
      </w:r>
    </w:p>
  </w:endnote>
  <w:endnote w:type="continuationSeparator" w:id="0">
    <w:p w14:paraId="5D9C04CE" w14:textId="77777777" w:rsidR="005A0B29" w:rsidRDefault="005A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17BD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81F7AC4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886F" w14:textId="77777777" w:rsidR="005A0B29" w:rsidRDefault="005A0B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63C887" w14:textId="77777777" w:rsidR="005A0B29" w:rsidRDefault="005A0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56E9"/>
    <w:multiLevelType w:val="multilevel"/>
    <w:tmpl w:val="D29082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4E92"/>
    <w:multiLevelType w:val="multilevel"/>
    <w:tmpl w:val="E88A7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26BB"/>
    <w:multiLevelType w:val="multilevel"/>
    <w:tmpl w:val="2BA02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E7381"/>
    <w:multiLevelType w:val="multilevel"/>
    <w:tmpl w:val="DF30B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112D1"/>
    <w:multiLevelType w:val="multilevel"/>
    <w:tmpl w:val="02E6A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07F62"/>
    <w:multiLevelType w:val="multilevel"/>
    <w:tmpl w:val="30301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06691">
    <w:abstractNumId w:val="3"/>
  </w:num>
  <w:num w:numId="2" w16cid:durableId="663432295">
    <w:abstractNumId w:val="4"/>
  </w:num>
  <w:num w:numId="3" w16cid:durableId="608585456">
    <w:abstractNumId w:val="0"/>
  </w:num>
  <w:num w:numId="4" w16cid:durableId="1940721174">
    <w:abstractNumId w:val="2"/>
  </w:num>
  <w:num w:numId="5" w16cid:durableId="49379138">
    <w:abstractNumId w:val="1"/>
  </w:num>
  <w:num w:numId="6" w16cid:durableId="1881623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492D"/>
    <w:rsid w:val="00206555"/>
    <w:rsid w:val="005A0B29"/>
    <w:rsid w:val="00716130"/>
    <w:rsid w:val="00C1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76978"/>
  <w15:docId w15:val="{4116615E-F14F-3C49-A70D-AC4DA9B5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dc:description/>
  <cp:lastModifiedBy>Piotr Spyra</cp:lastModifiedBy>
  <cp:revision>2</cp:revision>
  <dcterms:created xsi:type="dcterms:W3CDTF">2024-04-19T07:29:00Z</dcterms:created>
  <dcterms:modified xsi:type="dcterms:W3CDTF">2024-04-19T07:29:00Z</dcterms:modified>
</cp:coreProperties>
</file>